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2AD" w:rsidRDefault="007C22AD" w:rsidP="007C22AD">
      <w:pPr>
        <w:framePr w:w="3069" w:h="1094" w:wrap="auto" w:vAnchor="page" w:hAnchor="page" w:x="1861" w:y="811"/>
        <w:jc w:val="center"/>
        <w:rPr>
          <w:b/>
          <w:szCs w:val="24"/>
        </w:rPr>
      </w:pPr>
    </w:p>
    <w:p w:rsidR="0036178E" w:rsidRDefault="007C22AD" w:rsidP="007C22AD">
      <w:pPr>
        <w:rPr>
          <w:color w:val="FF0000"/>
          <w:szCs w:val="24"/>
        </w:rPr>
      </w:pPr>
      <w:r w:rsidRPr="006A3C79">
        <w:rPr>
          <w:color w:val="FF0000"/>
          <w:szCs w:val="24"/>
        </w:rPr>
        <w:t xml:space="preserve">                                  </w:t>
      </w:r>
    </w:p>
    <w:p w:rsidR="0075567D" w:rsidRPr="0075567D" w:rsidRDefault="0075567D" w:rsidP="0075567D">
      <w:pPr>
        <w:jc w:val="both"/>
        <w:rPr>
          <w:sz w:val="24"/>
          <w:szCs w:val="24"/>
        </w:rPr>
      </w:pPr>
    </w:p>
    <w:p w:rsidR="0075567D" w:rsidRPr="0075567D" w:rsidRDefault="0075567D" w:rsidP="0075567D">
      <w:pPr>
        <w:framePr w:w="3069" w:h="1156" w:hSpace="141" w:wrap="around" w:vAnchor="text" w:hAnchor="page" w:x="1516" w:y="-246"/>
        <w:jc w:val="center"/>
        <w:rPr>
          <w:sz w:val="28"/>
          <w:szCs w:val="24"/>
        </w:rPr>
      </w:pPr>
    </w:p>
    <w:p w:rsidR="0075567D" w:rsidRPr="0075567D" w:rsidRDefault="0075567D" w:rsidP="0075567D">
      <w:pPr>
        <w:framePr w:w="3069" w:h="1156" w:hSpace="141" w:wrap="around" w:vAnchor="text" w:hAnchor="page" w:x="1516" w:y="-246"/>
        <w:jc w:val="center"/>
        <w:rPr>
          <w:sz w:val="28"/>
          <w:szCs w:val="24"/>
        </w:rPr>
      </w:pPr>
      <w:r w:rsidRPr="0075567D">
        <w:rPr>
          <w:sz w:val="28"/>
          <w:szCs w:val="24"/>
        </w:rPr>
        <w:t>«ЛОЙМА» СИКТ</w:t>
      </w:r>
    </w:p>
    <w:p w:rsidR="0075567D" w:rsidRPr="0075567D" w:rsidRDefault="0075567D" w:rsidP="0075567D">
      <w:pPr>
        <w:framePr w:w="3069" w:h="1156" w:hSpace="141" w:wrap="around" w:vAnchor="text" w:hAnchor="page" w:x="1516" w:y="-246"/>
        <w:jc w:val="center"/>
        <w:rPr>
          <w:sz w:val="28"/>
        </w:rPr>
      </w:pPr>
      <w:r w:rsidRPr="0075567D">
        <w:rPr>
          <w:sz w:val="28"/>
        </w:rPr>
        <w:t>ОВМОДЧОМИНЛОН СОВЕТ</w:t>
      </w:r>
    </w:p>
    <w:p w:rsidR="0075567D" w:rsidRPr="0075567D" w:rsidRDefault="0075567D" w:rsidP="0075567D">
      <w:pPr>
        <w:framePr w:w="3502" w:h="1438" w:hSpace="141" w:wrap="around" w:vAnchor="text" w:hAnchor="page" w:x="7276" w:y="-246"/>
        <w:jc w:val="center"/>
        <w:rPr>
          <w:sz w:val="28"/>
          <w:szCs w:val="24"/>
        </w:rPr>
      </w:pPr>
    </w:p>
    <w:p w:rsidR="0075567D" w:rsidRPr="0075567D" w:rsidRDefault="0075567D" w:rsidP="0075567D">
      <w:pPr>
        <w:framePr w:w="3502" w:h="1438" w:hSpace="141" w:wrap="around" w:vAnchor="text" w:hAnchor="page" w:x="7276" w:y="-246"/>
        <w:jc w:val="center"/>
        <w:rPr>
          <w:sz w:val="28"/>
          <w:szCs w:val="24"/>
        </w:rPr>
      </w:pPr>
      <w:r w:rsidRPr="0075567D">
        <w:rPr>
          <w:sz w:val="28"/>
          <w:szCs w:val="24"/>
        </w:rPr>
        <w:t xml:space="preserve">СОВЕТ  </w:t>
      </w:r>
    </w:p>
    <w:p w:rsidR="0075567D" w:rsidRPr="0075567D" w:rsidRDefault="0075567D" w:rsidP="0075567D">
      <w:pPr>
        <w:framePr w:w="3502" w:h="1438" w:hSpace="141" w:wrap="around" w:vAnchor="text" w:hAnchor="page" w:x="7276" w:y="-246"/>
        <w:jc w:val="center"/>
        <w:rPr>
          <w:sz w:val="28"/>
        </w:rPr>
      </w:pPr>
      <w:r w:rsidRPr="0075567D">
        <w:rPr>
          <w:sz w:val="28"/>
        </w:rPr>
        <w:t>СЕЛЬСКОГО ПОСЕЛЕНИЯ «ЛОЙМА»</w:t>
      </w:r>
    </w:p>
    <w:p w:rsidR="0075567D" w:rsidRPr="0075567D" w:rsidRDefault="0075567D" w:rsidP="0075567D">
      <w:pPr>
        <w:framePr w:hSpace="141" w:wrap="around" w:vAnchor="text" w:hAnchor="page" w:x="5476" w:y="-66"/>
        <w:jc w:val="center"/>
        <w:rPr>
          <w:sz w:val="24"/>
          <w:szCs w:val="24"/>
        </w:rPr>
      </w:pPr>
      <w:r w:rsidRPr="0075567D">
        <w:object w:dxaOrig="10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1pt" o:ole="">
            <v:imagedata r:id="rId6" o:title=""/>
          </v:shape>
          <o:OLEObject Type="Embed" ProgID="Word.Document.8" ShapeID="_x0000_i1025" DrawAspect="Content" ObjectID="_1459942020" r:id="rId7"/>
        </w:object>
      </w:r>
    </w:p>
    <w:p w:rsidR="0075567D" w:rsidRPr="0075567D" w:rsidRDefault="0075567D" w:rsidP="0075567D">
      <w:pPr>
        <w:framePr w:w="1321" w:h="1156" w:hSpace="141" w:wrap="around" w:vAnchor="text" w:hAnchor="page" w:x="5116" w:y="-66"/>
        <w:rPr>
          <w:sz w:val="24"/>
          <w:szCs w:val="24"/>
        </w:rPr>
      </w:pPr>
    </w:p>
    <w:p w:rsidR="0075567D" w:rsidRPr="0075567D" w:rsidRDefault="0075567D" w:rsidP="0075567D">
      <w:pPr>
        <w:rPr>
          <w:sz w:val="24"/>
          <w:szCs w:val="24"/>
        </w:rPr>
      </w:pPr>
    </w:p>
    <w:p w:rsidR="0075567D" w:rsidRPr="0075567D" w:rsidRDefault="0075567D" w:rsidP="0075567D">
      <w:pPr>
        <w:rPr>
          <w:sz w:val="24"/>
          <w:szCs w:val="24"/>
        </w:rPr>
      </w:pPr>
      <w:r w:rsidRPr="0075567D">
        <w:rPr>
          <w:sz w:val="24"/>
          <w:szCs w:val="24"/>
        </w:rPr>
        <w:t xml:space="preserve">   168145, Республика Коми, </w:t>
      </w:r>
    </w:p>
    <w:p w:rsidR="0075567D" w:rsidRPr="0075567D" w:rsidRDefault="0075567D" w:rsidP="0075567D">
      <w:pPr>
        <w:tabs>
          <w:tab w:val="left" w:pos="8655"/>
        </w:tabs>
        <w:rPr>
          <w:sz w:val="24"/>
          <w:szCs w:val="24"/>
        </w:rPr>
      </w:pPr>
      <w:r w:rsidRPr="0075567D">
        <w:rPr>
          <w:sz w:val="24"/>
          <w:szCs w:val="24"/>
        </w:rPr>
        <w:t xml:space="preserve">                с. </w:t>
      </w:r>
      <w:proofErr w:type="spellStart"/>
      <w:r w:rsidRPr="0075567D">
        <w:rPr>
          <w:sz w:val="24"/>
          <w:szCs w:val="24"/>
        </w:rPr>
        <w:t>Лойма</w:t>
      </w:r>
      <w:proofErr w:type="spellEnd"/>
      <w:r w:rsidRPr="0075567D">
        <w:rPr>
          <w:sz w:val="24"/>
          <w:szCs w:val="24"/>
        </w:rPr>
        <w:tab/>
        <w:t xml:space="preserve"> </w:t>
      </w:r>
    </w:p>
    <w:p w:rsidR="0075567D" w:rsidRPr="0075567D" w:rsidRDefault="0075567D" w:rsidP="0075567D">
      <w:pPr>
        <w:tabs>
          <w:tab w:val="left" w:pos="8655"/>
        </w:tabs>
        <w:rPr>
          <w:b/>
          <w:sz w:val="28"/>
          <w:szCs w:val="28"/>
          <w:u w:val="single"/>
        </w:rPr>
      </w:pPr>
    </w:p>
    <w:p w:rsidR="0075567D" w:rsidRPr="0075567D" w:rsidRDefault="0075567D" w:rsidP="0075567D">
      <w:pPr>
        <w:framePr w:w="3180" w:h="718" w:hSpace="141" w:wrap="around" w:vAnchor="text" w:hAnchor="page" w:x="4222" w:y="131"/>
        <w:jc w:val="center"/>
        <w:rPr>
          <w:b/>
          <w:sz w:val="28"/>
        </w:rPr>
      </w:pPr>
      <w:r w:rsidRPr="0075567D">
        <w:rPr>
          <w:b/>
          <w:sz w:val="28"/>
          <w:szCs w:val="24"/>
        </w:rPr>
        <w:t>КЫВКОРТОД</w:t>
      </w:r>
    </w:p>
    <w:p w:rsidR="0075567D" w:rsidRPr="0075567D" w:rsidRDefault="0075567D" w:rsidP="0075567D">
      <w:pPr>
        <w:framePr w:w="3180" w:h="718" w:hSpace="141" w:wrap="around" w:vAnchor="text" w:hAnchor="page" w:x="4222" w:y="131"/>
        <w:jc w:val="center"/>
        <w:rPr>
          <w:b/>
          <w:sz w:val="28"/>
          <w:szCs w:val="24"/>
        </w:rPr>
      </w:pPr>
      <w:r w:rsidRPr="0075567D">
        <w:rPr>
          <w:b/>
          <w:sz w:val="28"/>
          <w:szCs w:val="24"/>
        </w:rPr>
        <w:t>РЕШЕНИЕ</w:t>
      </w:r>
    </w:p>
    <w:p w:rsidR="0036178E" w:rsidRDefault="0036178E" w:rsidP="007C22AD">
      <w:pPr>
        <w:rPr>
          <w:color w:val="FF0000"/>
          <w:szCs w:val="24"/>
        </w:rPr>
      </w:pPr>
    </w:p>
    <w:p w:rsidR="0036178E" w:rsidRDefault="0036178E" w:rsidP="007C22AD">
      <w:pPr>
        <w:rPr>
          <w:color w:val="FF0000"/>
          <w:szCs w:val="24"/>
        </w:rPr>
      </w:pPr>
    </w:p>
    <w:p w:rsidR="0036178E" w:rsidRDefault="0036178E" w:rsidP="007C22AD">
      <w:pPr>
        <w:rPr>
          <w:color w:val="FF0000"/>
          <w:szCs w:val="24"/>
        </w:rPr>
      </w:pPr>
    </w:p>
    <w:p w:rsidR="0036178E" w:rsidRPr="00BB3426" w:rsidRDefault="0075567D" w:rsidP="007C22AD">
      <w:pPr>
        <w:rPr>
          <w:color w:val="FF0000"/>
          <w:sz w:val="24"/>
          <w:szCs w:val="24"/>
        </w:rPr>
      </w:pPr>
      <w:r w:rsidRPr="00BB3426">
        <w:rPr>
          <w:color w:val="FF0000"/>
          <w:sz w:val="24"/>
          <w:szCs w:val="24"/>
        </w:rPr>
        <w:t>От «</w:t>
      </w:r>
      <w:r w:rsidR="00FE2F06" w:rsidRPr="00BB3426">
        <w:rPr>
          <w:color w:val="FF0000"/>
          <w:sz w:val="24"/>
          <w:szCs w:val="24"/>
        </w:rPr>
        <w:t>23»  апреля</w:t>
      </w:r>
      <w:r w:rsidRPr="00BB3426">
        <w:rPr>
          <w:color w:val="FF0000"/>
          <w:sz w:val="24"/>
          <w:szCs w:val="24"/>
        </w:rPr>
        <w:t xml:space="preserve">   2014года                                                                                        </w:t>
      </w:r>
      <w:r w:rsidR="00FE2F06" w:rsidRPr="00BB3426">
        <w:rPr>
          <w:color w:val="FF0000"/>
          <w:sz w:val="24"/>
          <w:szCs w:val="24"/>
        </w:rPr>
        <w:t xml:space="preserve">    </w:t>
      </w:r>
      <w:r w:rsidR="00DE7F3B">
        <w:rPr>
          <w:color w:val="FF0000"/>
          <w:sz w:val="24"/>
          <w:szCs w:val="24"/>
        </w:rPr>
        <w:t xml:space="preserve">                                                                           </w:t>
      </w:r>
      <w:r w:rsidR="00FE2F06" w:rsidRPr="00BB3426">
        <w:rPr>
          <w:color w:val="FF0000"/>
          <w:sz w:val="24"/>
          <w:szCs w:val="24"/>
        </w:rPr>
        <w:t xml:space="preserve">№ </w:t>
      </w:r>
      <w:r w:rsidR="00BB3426" w:rsidRPr="00BB3426">
        <w:rPr>
          <w:color w:val="FF0000"/>
          <w:sz w:val="24"/>
          <w:szCs w:val="24"/>
        </w:rPr>
        <w:t>3-26/3</w:t>
      </w:r>
    </w:p>
    <w:p w:rsidR="00071E8F" w:rsidRPr="007C22AD" w:rsidRDefault="0036178E" w:rsidP="00DE7F3B">
      <w:pPr>
        <w:rPr>
          <w:rFonts w:eastAsia="Batang"/>
          <w:b/>
          <w:bCs/>
        </w:rPr>
      </w:pPr>
      <w:r w:rsidRPr="00BB3426">
        <w:rPr>
          <w:color w:val="FF0000"/>
          <w:sz w:val="24"/>
          <w:szCs w:val="24"/>
        </w:rPr>
        <w:br/>
      </w:r>
      <w:r w:rsidR="007C22AD" w:rsidRPr="00BB3426">
        <w:rPr>
          <w:color w:val="FF0000"/>
          <w:sz w:val="24"/>
          <w:szCs w:val="24"/>
        </w:rPr>
        <w:t xml:space="preserve">      </w:t>
      </w:r>
      <w:r w:rsidR="006E2817" w:rsidRPr="007C22AD">
        <w:rPr>
          <w:rFonts w:eastAsia="Batang"/>
          <w:b/>
          <w:bCs/>
        </w:rPr>
        <w:t xml:space="preserve">ОБ УТВЕРЖДЕНИИ ПЕРЕЧНЯ УСЛУГ, КОТОРЫЕ </w:t>
      </w:r>
    </w:p>
    <w:p w:rsidR="00071E8F" w:rsidRPr="007C22AD" w:rsidRDefault="006E2817" w:rsidP="006E2817">
      <w:pPr>
        <w:widowControl w:val="0"/>
        <w:autoSpaceDE w:val="0"/>
        <w:autoSpaceDN w:val="0"/>
        <w:adjustRightInd w:val="0"/>
        <w:jc w:val="both"/>
        <w:rPr>
          <w:rFonts w:eastAsia="Batang"/>
          <w:b/>
          <w:bCs/>
        </w:rPr>
      </w:pPr>
      <w:r w:rsidRPr="007C22AD">
        <w:rPr>
          <w:rFonts w:eastAsia="Batang"/>
          <w:b/>
          <w:bCs/>
        </w:rPr>
        <w:t xml:space="preserve">ЯВЛЯЮТСЯ НЕОБХОДИМЫМИИ ОБЯЗАТЕЛЬНЫМИ </w:t>
      </w:r>
    </w:p>
    <w:p w:rsidR="006E2817" w:rsidRPr="007C22AD" w:rsidRDefault="006E2817" w:rsidP="006E2817">
      <w:pPr>
        <w:widowControl w:val="0"/>
        <w:autoSpaceDE w:val="0"/>
        <w:autoSpaceDN w:val="0"/>
        <w:adjustRightInd w:val="0"/>
        <w:jc w:val="both"/>
        <w:rPr>
          <w:rFonts w:eastAsia="Batang"/>
          <w:b/>
          <w:bCs/>
        </w:rPr>
      </w:pPr>
      <w:r w:rsidRPr="007C22AD">
        <w:rPr>
          <w:rFonts w:eastAsia="Batang"/>
          <w:b/>
          <w:bCs/>
        </w:rPr>
        <w:t>ДЛЯ ПРЕДОСТАВЛЕНИЯ МУНИЦИПАЛЬНЫХ УСЛУГ</w:t>
      </w:r>
    </w:p>
    <w:p w:rsidR="006E2817" w:rsidRPr="007C22AD" w:rsidRDefault="006E2817" w:rsidP="006E2817">
      <w:pPr>
        <w:widowControl w:val="0"/>
        <w:autoSpaceDE w:val="0"/>
        <w:autoSpaceDN w:val="0"/>
        <w:adjustRightInd w:val="0"/>
        <w:jc w:val="both"/>
        <w:rPr>
          <w:rFonts w:eastAsia="Batang"/>
          <w:b/>
          <w:bCs/>
        </w:rPr>
      </w:pPr>
      <w:r w:rsidRPr="007C22AD">
        <w:rPr>
          <w:rFonts w:eastAsia="Batang"/>
          <w:b/>
          <w:bCs/>
        </w:rPr>
        <w:t xml:space="preserve">И ПРЕДОСТАВЛЯЮТСЯ ОРГАНИЗАЦИЯМИ, УЧАСТВУЮЩИМИ </w:t>
      </w:r>
      <w:proofErr w:type="gramStart"/>
      <w:r w:rsidRPr="007C22AD">
        <w:rPr>
          <w:rFonts w:eastAsia="Batang"/>
          <w:b/>
          <w:bCs/>
        </w:rPr>
        <w:t>В</w:t>
      </w:r>
      <w:proofErr w:type="gramEnd"/>
    </w:p>
    <w:p w:rsidR="006E2817" w:rsidRPr="007C22AD" w:rsidRDefault="006E2817" w:rsidP="006E2817">
      <w:pPr>
        <w:widowControl w:val="0"/>
        <w:autoSpaceDE w:val="0"/>
        <w:autoSpaceDN w:val="0"/>
        <w:adjustRightInd w:val="0"/>
        <w:jc w:val="both"/>
        <w:rPr>
          <w:rFonts w:eastAsia="Batang"/>
          <w:b/>
          <w:bCs/>
        </w:rPr>
      </w:pPr>
      <w:proofErr w:type="gramStart"/>
      <w:r w:rsidRPr="007C22AD">
        <w:rPr>
          <w:rFonts w:eastAsia="Batang"/>
          <w:b/>
          <w:bCs/>
        </w:rPr>
        <w:t>ПРЕДОСТАВЛЕНИИ</w:t>
      </w:r>
      <w:proofErr w:type="gramEnd"/>
      <w:r w:rsidRPr="007C22AD">
        <w:rPr>
          <w:rFonts w:eastAsia="Batang"/>
          <w:b/>
          <w:bCs/>
        </w:rPr>
        <w:t xml:space="preserve"> МУНИЦИПАЛЬНЫХ УСЛУГ, И ОБ УСТАНОВЛЕНИИ</w:t>
      </w:r>
    </w:p>
    <w:p w:rsidR="006E2817" w:rsidRPr="007C22AD" w:rsidRDefault="006E2817" w:rsidP="006E281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  <w:r w:rsidRPr="007C22AD">
        <w:rPr>
          <w:rFonts w:eastAsia="Batang"/>
          <w:b/>
          <w:bCs/>
        </w:rPr>
        <w:t>ПОРЯДКА ОПРЕДЕЛЕНИЯ РАЗМЕРА ПЛАТЫ ЗА ИХ ОКАЗАНИЕ</w:t>
      </w:r>
    </w:p>
    <w:p w:rsidR="0075567D" w:rsidRDefault="008956A4" w:rsidP="006E281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  <w:sz w:val="28"/>
          <w:szCs w:val="28"/>
        </w:rPr>
        <w:tab/>
      </w:r>
      <w:r w:rsidRPr="006F6359">
        <w:rPr>
          <w:rFonts w:ascii="Times New Roman" w:hAnsi="Times New Roman" w:cs="Times New Roman"/>
          <w:b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со статьей 9 Федерального закона от 27 июля 2010 года № 210-ФЗ «Об организации предоставления государственных и муниципальных услуг»,</w:t>
      </w:r>
      <w:r w:rsidR="007C22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Совет сельского поселения «</w:t>
      </w:r>
      <w:proofErr w:type="spellStart"/>
      <w:r w:rsidR="0075567D">
        <w:rPr>
          <w:rFonts w:ascii="Times New Roman" w:hAnsi="Times New Roman" w:cs="Times New Roman"/>
          <w:b w:val="0"/>
          <w:sz w:val="24"/>
          <w:szCs w:val="24"/>
        </w:rPr>
        <w:t>Лойма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</w:p>
    <w:p w:rsidR="0075567D" w:rsidRDefault="0075567D" w:rsidP="006E281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956A4" w:rsidRDefault="00BB3426" w:rsidP="006E281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8956A4">
        <w:rPr>
          <w:rFonts w:ascii="Times New Roman" w:hAnsi="Times New Roman" w:cs="Times New Roman"/>
          <w:b w:val="0"/>
          <w:sz w:val="24"/>
          <w:szCs w:val="24"/>
        </w:rPr>
        <w:t>РЕШИЛ:</w:t>
      </w:r>
    </w:p>
    <w:p w:rsidR="008956A4" w:rsidRPr="006E2817" w:rsidRDefault="008956A4" w:rsidP="008956A4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6E2817" w:rsidRPr="006E2817" w:rsidRDefault="00071E8F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E2817" w:rsidRPr="006E2817">
        <w:rPr>
          <w:sz w:val="24"/>
          <w:szCs w:val="24"/>
        </w:rPr>
        <w:t xml:space="preserve">Утвердить </w:t>
      </w:r>
      <w:hyperlink w:anchor="Par42" w:history="1">
        <w:r w:rsidR="006E2817" w:rsidRPr="006E2817">
          <w:rPr>
            <w:color w:val="0000FF"/>
            <w:sz w:val="24"/>
            <w:szCs w:val="24"/>
          </w:rPr>
          <w:t>Перечень</w:t>
        </w:r>
      </w:hyperlink>
      <w:r w:rsidR="006E2817" w:rsidRPr="006E2817"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</w:t>
      </w:r>
      <w:r w:rsidR="00021369">
        <w:rPr>
          <w:sz w:val="24"/>
          <w:szCs w:val="24"/>
        </w:rPr>
        <w:t xml:space="preserve"> (далее – Перечень услуг)</w:t>
      </w:r>
      <w:r w:rsidR="006E2817" w:rsidRPr="006E2817">
        <w:rPr>
          <w:sz w:val="24"/>
          <w:szCs w:val="24"/>
        </w:rPr>
        <w:t>, согласно приложению 1</w:t>
      </w:r>
      <w:r>
        <w:rPr>
          <w:sz w:val="24"/>
          <w:szCs w:val="24"/>
        </w:rPr>
        <w:t xml:space="preserve"> к настоящему решению</w:t>
      </w:r>
      <w:r w:rsidR="006E2817" w:rsidRPr="006E2817">
        <w:rPr>
          <w:sz w:val="24"/>
          <w:szCs w:val="24"/>
        </w:rPr>
        <w:t>.</w:t>
      </w:r>
    </w:p>
    <w:p w:rsidR="006E2817" w:rsidRPr="006E2817" w:rsidRDefault="006E2817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E2817">
        <w:rPr>
          <w:sz w:val="24"/>
          <w:szCs w:val="24"/>
        </w:rPr>
        <w:t xml:space="preserve">2. Утвердить </w:t>
      </w:r>
      <w:hyperlink w:anchor="Par413" w:history="1">
        <w:r w:rsidRPr="006E2817">
          <w:rPr>
            <w:color w:val="0000FF"/>
            <w:sz w:val="24"/>
            <w:szCs w:val="24"/>
          </w:rPr>
          <w:t>Порядок</w:t>
        </w:r>
      </w:hyperlink>
      <w:r w:rsidRPr="006E2817">
        <w:rPr>
          <w:sz w:val="24"/>
          <w:szCs w:val="24"/>
        </w:rPr>
        <w:t xml:space="preserve"> определения размера платы за оказание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</w:t>
      </w:r>
      <w:r w:rsidR="00021369">
        <w:rPr>
          <w:sz w:val="24"/>
          <w:szCs w:val="24"/>
        </w:rPr>
        <w:t xml:space="preserve"> (далее – Порядок)</w:t>
      </w:r>
      <w:r w:rsidRPr="006E2817">
        <w:rPr>
          <w:sz w:val="24"/>
          <w:szCs w:val="24"/>
        </w:rPr>
        <w:t>, согласно приложению 2</w:t>
      </w:r>
      <w:r w:rsidR="00071E8F">
        <w:rPr>
          <w:sz w:val="24"/>
          <w:szCs w:val="24"/>
        </w:rPr>
        <w:t xml:space="preserve"> к настоящему решению</w:t>
      </w:r>
      <w:r w:rsidRPr="006E2817">
        <w:rPr>
          <w:sz w:val="24"/>
          <w:szCs w:val="24"/>
        </w:rPr>
        <w:t>.</w:t>
      </w:r>
    </w:p>
    <w:p w:rsidR="000E2E52" w:rsidRPr="006E2817" w:rsidRDefault="006E2817" w:rsidP="000E2E5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E2817">
        <w:rPr>
          <w:sz w:val="24"/>
          <w:szCs w:val="24"/>
        </w:rPr>
        <w:t xml:space="preserve">3. При предоставлении муниципальных услуг запрещается требовать от заявителя обращения за </w:t>
      </w:r>
      <w:r w:rsidR="000B1438">
        <w:rPr>
          <w:sz w:val="24"/>
          <w:szCs w:val="24"/>
        </w:rPr>
        <w:t>оказанием</w:t>
      </w:r>
      <w:r w:rsidRPr="006E2817">
        <w:rPr>
          <w:sz w:val="24"/>
          <w:szCs w:val="24"/>
        </w:rPr>
        <w:t xml:space="preserve"> услуг, не включенных в </w:t>
      </w:r>
      <w:hyperlink w:anchor="Par42" w:history="1">
        <w:r w:rsidRPr="006E2817">
          <w:rPr>
            <w:color w:val="0000FF"/>
            <w:sz w:val="24"/>
            <w:szCs w:val="24"/>
          </w:rPr>
          <w:t>Перечень</w:t>
        </w:r>
      </w:hyperlink>
      <w:r w:rsidRPr="006E2817">
        <w:rPr>
          <w:sz w:val="24"/>
          <w:szCs w:val="24"/>
        </w:rPr>
        <w:t xml:space="preserve"> услуг, утвержденный настоящим решением, а также предоставления документов, выдаваемых по результатам оказания таких услуг.</w:t>
      </w:r>
    </w:p>
    <w:p w:rsidR="006E2817" w:rsidRPr="006E2817" w:rsidRDefault="006E2817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E2817">
        <w:rPr>
          <w:sz w:val="24"/>
          <w:szCs w:val="24"/>
        </w:rPr>
        <w:t xml:space="preserve">4. Администрации </w:t>
      </w:r>
      <w:r w:rsidR="00071E8F">
        <w:rPr>
          <w:sz w:val="24"/>
          <w:szCs w:val="24"/>
        </w:rPr>
        <w:t>сельского поселения «</w:t>
      </w:r>
      <w:proofErr w:type="spellStart"/>
      <w:r w:rsidR="0075567D">
        <w:rPr>
          <w:sz w:val="24"/>
          <w:szCs w:val="24"/>
        </w:rPr>
        <w:t>Лойма</w:t>
      </w:r>
      <w:proofErr w:type="spellEnd"/>
      <w:r w:rsidR="00071E8F">
        <w:rPr>
          <w:sz w:val="24"/>
          <w:szCs w:val="24"/>
        </w:rPr>
        <w:t>»</w:t>
      </w:r>
      <w:r w:rsidRPr="006E2817">
        <w:rPr>
          <w:sz w:val="24"/>
          <w:szCs w:val="24"/>
        </w:rPr>
        <w:t xml:space="preserve"> в соответствии с </w:t>
      </w:r>
      <w:hyperlink w:anchor="Par413" w:history="1">
        <w:r w:rsidRPr="006E2817">
          <w:rPr>
            <w:color w:val="0000FF"/>
            <w:sz w:val="24"/>
            <w:szCs w:val="24"/>
          </w:rPr>
          <w:t>Порядком</w:t>
        </w:r>
      </w:hyperlink>
      <w:r w:rsidRPr="006E2817">
        <w:rPr>
          <w:sz w:val="24"/>
          <w:szCs w:val="24"/>
        </w:rPr>
        <w:t xml:space="preserve">, </w:t>
      </w:r>
      <w:r w:rsidR="004E635B">
        <w:rPr>
          <w:sz w:val="24"/>
          <w:szCs w:val="24"/>
        </w:rPr>
        <w:t>утвержденным настоящим решением</w:t>
      </w:r>
      <w:r w:rsidRPr="006E2817">
        <w:rPr>
          <w:sz w:val="24"/>
          <w:szCs w:val="24"/>
        </w:rPr>
        <w:t>:</w:t>
      </w:r>
    </w:p>
    <w:p w:rsidR="006E2817" w:rsidRPr="006E2817" w:rsidRDefault="000B1438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утвердить методику</w:t>
      </w:r>
      <w:r w:rsidR="006E2817" w:rsidRPr="006E2817">
        <w:rPr>
          <w:sz w:val="24"/>
          <w:szCs w:val="24"/>
        </w:rPr>
        <w:t xml:space="preserve"> определения размера платы за оказание услуг, которые являются необходимыми и обязательными для предоставления муниципальных услуг</w:t>
      </w:r>
      <w:r w:rsidR="00021369">
        <w:rPr>
          <w:sz w:val="24"/>
          <w:szCs w:val="24"/>
        </w:rPr>
        <w:t xml:space="preserve"> (далее – Методика)</w:t>
      </w:r>
      <w:r w:rsidR="006E2817" w:rsidRPr="006E2817">
        <w:rPr>
          <w:sz w:val="24"/>
          <w:szCs w:val="24"/>
        </w:rPr>
        <w:t>;</w:t>
      </w:r>
    </w:p>
    <w:p w:rsidR="006E2817" w:rsidRPr="006E2817" w:rsidRDefault="006E2817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E2817">
        <w:rPr>
          <w:sz w:val="24"/>
          <w:szCs w:val="24"/>
        </w:rPr>
        <w:t xml:space="preserve">б) обеспечить размещение на официальном </w:t>
      </w:r>
      <w:r w:rsidR="000B1438">
        <w:rPr>
          <w:sz w:val="24"/>
          <w:szCs w:val="24"/>
        </w:rPr>
        <w:t xml:space="preserve">сайте </w:t>
      </w:r>
      <w:r w:rsidR="000B1438" w:rsidRPr="006E2817">
        <w:rPr>
          <w:sz w:val="24"/>
          <w:szCs w:val="24"/>
        </w:rPr>
        <w:t xml:space="preserve">администрации муниципального района </w:t>
      </w:r>
      <w:r w:rsidR="000B1438">
        <w:rPr>
          <w:sz w:val="24"/>
          <w:szCs w:val="24"/>
        </w:rPr>
        <w:t>«Прилузский»</w:t>
      </w:r>
      <w:r w:rsidR="007B141C">
        <w:rPr>
          <w:sz w:val="24"/>
          <w:szCs w:val="24"/>
        </w:rPr>
        <w:t xml:space="preserve"> </w:t>
      </w:r>
      <w:r w:rsidR="000B1438">
        <w:rPr>
          <w:sz w:val="24"/>
          <w:szCs w:val="24"/>
        </w:rPr>
        <w:t xml:space="preserve">в информационно-коммуникационной сети «Интернет» </w:t>
      </w:r>
      <w:r w:rsidR="00D477F1">
        <w:rPr>
          <w:sz w:val="24"/>
          <w:szCs w:val="24"/>
        </w:rPr>
        <w:t>Перечня услуг, Порядка, а также</w:t>
      </w:r>
      <w:r w:rsidR="00881EFA">
        <w:rPr>
          <w:sz w:val="24"/>
          <w:szCs w:val="24"/>
        </w:rPr>
        <w:t xml:space="preserve"> </w:t>
      </w:r>
      <w:r w:rsidR="00021369">
        <w:rPr>
          <w:sz w:val="24"/>
          <w:szCs w:val="24"/>
        </w:rPr>
        <w:t>М</w:t>
      </w:r>
      <w:r w:rsidRPr="006E2817">
        <w:rPr>
          <w:sz w:val="24"/>
          <w:szCs w:val="24"/>
        </w:rPr>
        <w:t>етодик</w:t>
      </w:r>
      <w:r w:rsidR="00D477F1">
        <w:rPr>
          <w:sz w:val="24"/>
          <w:szCs w:val="24"/>
        </w:rPr>
        <w:t>и</w:t>
      </w:r>
      <w:hyperlink w:anchor="Par413" w:history="1"/>
      <w:r w:rsidRPr="006E2817">
        <w:rPr>
          <w:sz w:val="24"/>
          <w:szCs w:val="24"/>
        </w:rPr>
        <w:t>;</w:t>
      </w:r>
    </w:p>
    <w:p w:rsidR="006E2817" w:rsidRPr="006E2817" w:rsidRDefault="007B141C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6E2817" w:rsidRPr="006E2817">
        <w:rPr>
          <w:sz w:val="24"/>
          <w:szCs w:val="24"/>
        </w:rPr>
        <w:t xml:space="preserve">) привести </w:t>
      </w:r>
      <w:r w:rsidR="000B1438">
        <w:rPr>
          <w:sz w:val="24"/>
          <w:szCs w:val="24"/>
        </w:rPr>
        <w:t>муниципальные</w:t>
      </w:r>
      <w:r w:rsidR="006E2817" w:rsidRPr="006E2817">
        <w:rPr>
          <w:sz w:val="24"/>
          <w:szCs w:val="24"/>
        </w:rPr>
        <w:t xml:space="preserve"> правовые акты в соответствие с настоящим решением.</w:t>
      </w:r>
    </w:p>
    <w:p w:rsidR="006E2817" w:rsidRDefault="0051430E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E2817" w:rsidRPr="006E2817">
        <w:rPr>
          <w:sz w:val="24"/>
          <w:szCs w:val="24"/>
        </w:rPr>
        <w:t>. Настоящее решение вступает в силу со дня принятия.</w:t>
      </w:r>
    </w:p>
    <w:p w:rsidR="007C22AD" w:rsidRPr="006E2817" w:rsidRDefault="007C22AD" w:rsidP="006E281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C22AD" w:rsidRDefault="006A3C79" w:rsidP="007C22AD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1430E">
        <w:rPr>
          <w:sz w:val="24"/>
          <w:szCs w:val="24"/>
        </w:rPr>
        <w:t>6</w:t>
      </w:r>
      <w:r w:rsidR="008956A4">
        <w:rPr>
          <w:sz w:val="24"/>
          <w:szCs w:val="24"/>
        </w:rPr>
        <w:t>.</w:t>
      </w:r>
      <w:r w:rsidR="007C22AD" w:rsidRPr="007C22AD">
        <w:rPr>
          <w:sz w:val="24"/>
          <w:szCs w:val="24"/>
        </w:rPr>
        <w:t xml:space="preserve"> </w:t>
      </w:r>
      <w:r w:rsidR="007C22AD" w:rsidRPr="00524E91">
        <w:rPr>
          <w:rFonts w:ascii="Times New Roman" w:hAnsi="Times New Roman"/>
          <w:sz w:val="24"/>
          <w:szCs w:val="24"/>
        </w:rPr>
        <w:t xml:space="preserve">Настоящее решение вступает в силу со дня </w:t>
      </w:r>
      <w:r w:rsidR="0075567D">
        <w:rPr>
          <w:rFonts w:ascii="Times New Roman" w:hAnsi="Times New Roman"/>
          <w:sz w:val="24"/>
          <w:szCs w:val="24"/>
        </w:rPr>
        <w:t xml:space="preserve"> обнародования  в  местах, установленных  решением  Совета сельского поселения «</w:t>
      </w:r>
      <w:proofErr w:type="spellStart"/>
      <w:r w:rsidR="0075567D">
        <w:rPr>
          <w:rFonts w:ascii="Times New Roman" w:hAnsi="Times New Roman"/>
          <w:sz w:val="24"/>
          <w:szCs w:val="24"/>
        </w:rPr>
        <w:t>Лойма</w:t>
      </w:r>
      <w:proofErr w:type="spellEnd"/>
      <w:r w:rsidR="0075567D">
        <w:rPr>
          <w:rFonts w:ascii="Times New Roman" w:hAnsi="Times New Roman"/>
          <w:sz w:val="24"/>
          <w:szCs w:val="24"/>
        </w:rPr>
        <w:t>».</w:t>
      </w:r>
    </w:p>
    <w:p w:rsidR="007C22AD" w:rsidRDefault="007C22AD" w:rsidP="007C22AD">
      <w:pPr>
        <w:pStyle w:val="ConsPlusNormal"/>
        <w:widowControl w:val="0"/>
        <w:ind w:left="138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56A4" w:rsidRDefault="008956A4" w:rsidP="008956A4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8956A4" w:rsidRPr="000603CB" w:rsidRDefault="008956A4" w:rsidP="00F2033F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F2033F">
        <w:rPr>
          <w:sz w:val="24"/>
          <w:szCs w:val="24"/>
        </w:rPr>
        <w:t xml:space="preserve"> сельского поселения </w:t>
      </w:r>
      <w:r w:rsidR="006E2817">
        <w:rPr>
          <w:sz w:val="24"/>
          <w:szCs w:val="24"/>
        </w:rPr>
        <w:t>«</w:t>
      </w:r>
      <w:proofErr w:type="spellStart"/>
      <w:r w:rsidR="0075567D">
        <w:rPr>
          <w:sz w:val="24"/>
          <w:szCs w:val="24"/>
        </w:rPr>
        <w:t>Лойма</w:t>
      </w:r>
      <w:proofErr w:type="spellEnd"/>
      <w:r w:rsidR="00F2033F">
        <w:rPr>
          <w:sz w:val="24"/>
          <w:szCs w:val="24"/>
        </w:rPr>
        <w:t xml:space="preserve">»                            </w:t>
      </w:r>
      <w:r w:rsidR="0075567D">
        <w:rPr>
          <w:sz w:val="24"/>
          <w:szCs w:val="24"/>
        </w:rPr>
        <w:t xml:space="preserve">                                </w:t>
      </w:r>
      <w:proofErr w:type="spellStart"/>
      <w:r w:rsidR="0075567D">
        <w:rPr>
          <w:sz w:val="24"/>
          <w:szCs w:val="24"/>
        </w:rPr>
        <w:t>В.А.Машуков</w:t>
      </w:r>
      <w:proofErr w:type="spellEnd"/>
    </w:p>
    <w:p w:rsidR="00DE7F3B" w:rsidRDefault="00DE7F3B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8956A4" w:rsidRPr="000B1438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0B1438">
        <w:rPr>
          <w:sz w:val="24"/>
          <w:szCs w:val="24"/>
        </w:rPr>
        <w:lastRenderedPageBreak/>
        <w:t>Утвержден</w:t>
      </w:r>
    </w:p>
    <w:p w:rsidR="000B1438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B1438">
        <w:rPr>
          <w:sz w:val="24"/>
          <w:szCs w:val="24"/>
        </w:rPr>
        <w:t>решением Совета</w:t>
      </w:r>
      <w:r w:rsidR="00307BFC" w:rsidRPr="000B1438">
        <w:rPr>
          <w:sz w:val="24"/>
          <w:szCs w:val="24"/>
        </w:rPr>
        <w:t xml:space="preserve"> сельского поселения </w:t>
      </w:r>
    </w:p>
    <w:p w:rsidR="008956A4" w:rsidRPr="000B1438" w:rsidRDefault="00307BFC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B1438">
        <w:rPr>
          <w:sz w:val="24"/>
          <w:szCs w:val="24"/>
        </w:rPr>
        <w:t>«</w:t>
      </w:r>
      <w:proofErr w:type="spellStart"/>
      <w:r w:rsidR="0075567D">
        <w:rPr>
          <w:sz w:val="24"/>
          <w:szCs w:val="24"/>
        </w:rPr>
        <w:t>Лойма</w:t>
      </w:r>
      <w:proofErr w:type="spellEnd"/>
      <w:r w:rsidRPr="000B1438">
        <w:rPr>
          <w:sz w:val="24"/>
          <w:szCs w:val="24"/>
        </w:rPr>
        <w:t>»</w:t>
      </w:r>
    </w:p>
    <w:p w:rsidR="008956A4" w:rsidRPr="000B1438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B1438">
        <w:rPr>
          <w:sz w:val="24"/>
          <w:szCs w:val="24"/>
        </w:rPr>
        <w:t xml:space="preserve">от </w:t>
      </w:r>
      <w:r w:rsidR="00BB3426">
        <w:rPr>
          <w:sz w:val="24"/>
          <w:szCs w:val="24"/>
        </w:rPr>
        <w:t xml:space="preserve"> 23.04.</w:t>
      </w:r>
      <w:r w:rsidR="00307BFC" w:rsidRPr="000B1438">
        <w:rPr>
          <w:sz w:val="24"/>
          <w:szCs w:val="24"/>
        </w:rPr>
        <w:t>2014</w:t>
      </w:r>
      <w:r w:rsidR="00463634">
        <w:rPr>
          <w:sz w:val="24"/>
          <w:szCs w:val="24"/>
        </w:rPr>
        <w:t xml:space="preserve"> г. №</w:t>
      </w:r>
      <w:r w:rsidR="00BB3426">
        <w:rPr>
          <w:sz w:val="24"/>
          <w:szCs w:val="24"/>
        </w:rPr>
        <w:t>3-26/3</w:t>
      </w:r>
    </w:p>
    <w:p w:rsidR="008956A4" w:rsidRPr="000B1438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B1438">
        <w:rPr>
          <w:sz w:val="24"/>
          <w:szCs w:val="24"/>
        </w:rPr>
        <w:t>(приложение  2)</w:t>
      </w:r>
    </w:p>
    <w:p w:rsidR="008956A4" w:rsidRDefault="008956A4" w:rsidP="008956A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1438" w:rsidRPr="000B1438" w:rsidRDefault="00F16F36" w:rsidP="000B143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hyperlink w:anchor="Par413" w:history="1">
        <w:r w:rsidR="000B1438" w:rsidRPr="000B1438">
          <w:rPr>
            <w:b/>
            <w:sz w:val="24"/>
            <w:szCs w:val="24"/>
          </w:rPr>
          <w:t>Порядок</w:t>
        </w:r>
      </w:hyperlink>
    </w:p>
    <w:p w:rsidR="008956A4" w:rsidRPr="000B1438" w:rsidRDefault="000B1438" w:rsidP="000B143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B1438">
        <w:rPr>
          <w:b/>
          <w:sz w:val="24"/>
          <w:szCs w:val="24"/>
        </w:rPr>
        <w:t>определения размера платы за оказание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</w:t>
      </w:r>
    </w:p>
    <w:p w:rsidR="008956A4" w:rsidRPr="000603CB" w:rsidRDefault="008956A4" w:rsidP="008956A4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463634" w:rsidRPr="00463634" w:rsidRDefault="00463634" w:rsidP="004636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63634">
        <w:rPr>
          <w:sz w:val="24"/>
          <w:szCs w:val="24"/>
        </w:rPr>
        <w:t>Настоящий Порядок устанавливает правила определения размеров платы за оказание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 (далее - необходимые и обязательные услуги).</w:t>
      </w:r>
    </w:p>
    <w:p w:rsidR="00463634" w:rsidRPr="00463634" w:rsidRDefault="00463634" w:rsidP="004636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63634">
        <w:rPr>
          <w:sz w:val="24"/>
          <w:szCs w:val="24"/>
        </w:rPr>
        <w:t xml:space="preserve">2. Администрация </w:t>
      </w:r>
      <w:r>
        <w:rPr>
          <w:sz w:val="24"/>
          <w:szCs w:val="24"/>
        </w:rPr>
        <w:t>сельского поселения «</w:t>
      </w:r>
      <w:proofErr w:type="spellStart"/>
      <w:r w:rsidR="0075567D">
        <w:rPr>
          <w:sz w:val="24"/>
          <w:szCs w:val="24"/>
        </w:rPr>
        <w:t>Лойма</w:t>
      </w:r>
      <w:proofErr w:type="spellEnd"/>
      <w:r>
        <w:rPr>
          <w:sz w:val="24"/>
          <w:szCs w:val="24"/>
        </w:rPr>
        <w:t>»</w:t>
      </w:r>
      <w:r w:rsidRPr="00463634">
        <w:rPr>
          <w:sz w:val="24"/>
          <w:szCs w:val="24"/>
        </w:rPr>
        <w:t xml:space="preserve"> утверждает </w:t>
      </w:r>
      <w:hyperlink r:id="rId8" w:history="1">
        <w:r w:rsidRPr="00463634">
          <w:rPr>
            <w:color w:val="0000FF"/>
            <w:sz w:val="24"/>
            <w:szCs w:val="24"/>
          </w:rPr>
          <w:t>методику</w:t>
        </w:r>
      </w:hyperlink>
      <w:r w:rsidRPr="00463634">
        <w:rPr>
          <w:sz w:val="24"/>
          <w:szCs w:val="24"/>
        </w:rPr>
        <w:t xml:space="preserve"> определения размера платы за оказание необходимых и обязательных услуг (далее - Методика определения размера платы), предоставляемых муниципальным</w:t>
      </w:r>
      <w:r w:rsidR="00D477F1">
        <w:rPr>
          <w:sz w:val="24"/>
          <w:szCs w:val="24"/>
        </w:rPr>
        <w:t>и</w:t>
      </w:r>
      <w:r w:rsidRPr="00463634">
        <w:rPr>
          <w:sz w:val="24"/>
          <w:szCs w:val="24"/>
        </w:rPr>
        <w:t xml:space="preserve"> учреждени</w:t>
      </w:r>
      <w:r w:rsidR="00D477F1">
        <w:rPr>
          <w:sz w:val="24"/>
          <w:szCs w:val="24"/>
        </w:rPr>
        <w:t>ями</w:t>
      </w:r>
      <w:r w:rsidRPr="00463634">
        <w:rPr>
          <w:sz w:val="24"/>
          <w:szCs w:val="24"/>
        </w:rPr>
        <w:t>, функции и полномочия учредителя котор</w:t>
      </w:r>
      <w:r w:rsidR="00D477F1">
        <w:rPr>
          <w:sz w:val="24"/>
          <w:szCs w:val="24"/>
        </w:rPr>
        <w:t>ых</w:t>
      </w:r>
      <w:r w:rsidRPr="00463634">
        <w:rPr>
          <w:sz w:val="24"/>
          <w:szCs w:val="24"/>
        </w:rPr>
        <w:t xml:space="preserve"> она осуществляет.</w:t>
      </w:r>
    </w:p>
    <w:p w:rsidR="00463634" w:rsidRPr="00463634" w:rsidRDefault="00463634" w:rsidP="004636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63634">
        <w:rPr>
          <w:sz w:val="24"/>
          <w:szCs w:val="24"/>
        </w:rPr>
        <w:t>3. Методика определения размера платы должна содержать:</w:t>
      </w:r>
    </w:p>
    <w:p w:rsidR="00463634" w:rsidRPr="00463634" w:rsidRDefault="00463634" w:rsidP="004636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63634">
        <w:rPr>
          <w:sz w:val="24"/>
          <w:szCs w:val="24"/>
        </w:rPr>
        <w:t>- обоснование нормативных затрат на оказание необходимых и обязательных услуг;</w:t>
      </w:r>
    </w:p>
    <w:p w:rsidR="00463634" w:rsidRPr="00463634" w:rsidRDefault="00463634" w:rsidP="004636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63634">
        <w:rPr>
          <w:sz w:val="24"/>
          <w:szCs w:val="24"/>
        </w:rPr>
        <w:t>- пример расчета размера платы за оказание необходимых и обязательных услуг на основании Методики определения размера платы;</w:t>
      </w:r>
    </w:p>
    <w:p w:rsidR="00463634" w:rsidRPr="00463634" w:rsidRDefault="00463634" w:rsidP="004636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63634">
        <w:rPr>
          <w:sz w:val="24"/>
          <w:szCs w:val="24"/>
        </w:rPr>
        <w:t>- порядок пересмотра платы за оказание необходимых и обязательных услуг.</w:t>
      </w:r>
    </w:p>
    <w:p w:rsidR="00463634" w:rsidRPr="00463634" w:rsidRDefault="00463634" w:rsidP="004E635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3634">
        <w:rPr>
          <w:sz w:val="24"/>
          <w:szCs w:val="24"/>
        </w:rPr>
        <w:t xml:space="preserve">4. На основании разработанной </w:t>
      </w:r>
      <w:hyperlink r:id="rId9" w:history="1">
        <w:r w:rsidRPr="00463634">
          <w:rPr>
            <w:color w:val="0000FF"/>
            <w:sz w:val="24"/>
            <w:szCs w:val="24"/>
          </w:rPr>
          <w:t>Методики</w:t>
        </w:r>
      </w:hyperlink>
      <w:r w:rsidRPr="00463634">
        <w:rPr>
          <w:sz w:val="24"/>
          <w:szCs w:val="24"/>
        </w:rPr>
        <w:t xml:space="preserve"> определения размера платы администрацией </w:t>
      </w:r>
      <w:r w:rsidR="004E635B">
        <w:rPr>
          <w:sz w:val="24"/>
          <w:szCs w:val="24"/>
        </w:rPr>
        <w:t>сельского поселения «</w:t>
      </w:r>
      <w:proofErr w:type="spellStart"/>
      <w:r w:rsidR="0075567D">
        <w:rPr>
          <w:sz w:val="24"/>
          <w:szCs w:val="24"/>
        </w:rPr>
        <w:t>Лойма</w:t>
      </w:r>
      <w:proofErr w:type="spellEnd"/>
      <w:r w:rsidR="004E635B">
        <w:rPr>
          <w:sz w:val="24"/>
          <w:szCs w:val="24"/>
        </w:rPr>
        <w:t xml:space="preserve">» </w:t>
      </w:r>
      <w:r w:rsidRPr="00463634">
        <w:rPr>
          <w:sz w:val="24"/>
          <w:szCs w:val="24"/>
        </w:rPr>
        <w:t>определяется предельный размер платы за оказание необходимых и обязательных услуг</w:t>
      </w:r>
      <w:r w:rsidR="004E635B">
        <w:rPr>
          <w:sz w:val="24"/>
          <w:szCs w:val="24"/>
        </w:rPr>
        <w:t>,</w:t>
      </w:r>
      <w:r w:rsidR="007B141C">
        <w:rPr>
          <w:sz w:val="24"/>
          <w:szCs w:val="24"/>
        </w:rPr>
        <w:t xml:space="preserve"> </w:t>
      </w:r>
      <w:r w:rsidR="004E635B" w:rsidRPr="00463634">
        <w:rPr>
          <w:sz w:val="24"/>
          <w:szCs w:val="24"/>
        </w:rPr>
        <w:t>предоставляемых муниципальным</w:t>
      </w:r>
      <w:r w:rsidR="00BB5D0C">
        <w:rPr>
          <w:sz w:val="24"/>
          <w:szCs w:val="24"/>
        </w:rPr>
        <w:t>и</w:t>
      </w:r>
      <w:r w:rsidR="004E635B" w:rsidRPr="00463634">
        <w:rPr>
          <w:sz w:val="24"/>
          <w:szCs w:val="24"/>
        </w:rPr>
        <w:t xml:space="preserve"> учреждени</w:t>
      </w:r>
      <w:r w:rsidR="00BB5D0C">
        <w:rPr>
          <w:sz w:val="24"/>
          <w:szCs w:val="24"/>
        </w:rPr>
        <w:t>ями</w:t>
      </w:r>
      <w:r w:rsidR="004E635B" w:rsidRPr="00463634">
        <w:rPr>
          <w:sz w:val="24"/>
          <w:szCs w:val="24"/>
        </w:rPr>
        <w:t>, функции и полномочия учредителя котор</w:t>
      </w:r>
      <w:r w:rsidR="00BB5D0C">
        <w:rPr>
          <w:sz w:val="24"/>
          <w:szCs w:val="24"/>
        </w:rPr>
        <w:t>ых</w:t>
      </w:r>
      <w:r w:rsidR="004E635B" w:rsidRPr="00463634">
        <w:rPr>
          <w:sz w:val="24"/>
          <w:szCs w:val="24"/>
        </w:rPr>
        <w:t xml:space="preserve"> она осуществляет</w:t>
      </w:r>
      <w:r w:rsidRPr="00463634">
        <w:rPr>
          <w:sz w:val="24"/>
          <w:szCs w:val="24"/>
        </w:rPr>
        <w:t>.</w:t>
      </w:r>
    </w:p>
    <w:p w:rsidR="004E635B" w:rsidRDefault="00463634" w:rsidP="004E635B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63634">
        <w:rPr>
          <w:sz w:val="24"/>
          <w:szCs w:val="24"/>
        </w:rPr>
        <w:t xml:space="preserve">5. </w:t>
      </w:r>
      <w:r w:rsidR="004E635B">
        <w:rPr>
          <w:sz w:val="24"/>
          <w:szCs w:val="24"/>
        </w:rPr>
        <w:t>М</w:t>
      </w:r>
      <w:r w:rsidR="004E635B" w:rsidRPr="00255C4B">
        <w:rPr>
          <w:sz w:val="24"/>
          <w:szCs w:val="24"/>
        </w:rPr>
        <w:t>етодик</w:t>
      </w:r>
      <w:r w:rsidR="004E635B">
        <w:rPr>
          <w:sz w:val="24"/>
          <w:szCs w:val="24"/>
        </w:rPr>
        <w:t>а</w:t>
      </w:r>
      <w:r w:rsidR="004E635B" w:rsidRPr="00255C4B">
        <w:rPr>
          <w:sz w:val="24"/>
          <w:szCs w:val="24"/>
        </w:rPr>
        <w:t xml:space="preserve"> определения размера платы за оказание необходимых и обязательных услуг, а также предельные размеры платы за оказание необходимых и обязательных услуг</w:t>
      </w:r>
      <w:r w:rsidR="004E635B">
        <w:rPr>
          <w:sz w:val="24"/>
          <w:szCs w:val="24"/>
        </w:rPr>
        <w:t xml:space="preserve"> утверждаются постановлением администрации </w:t>
      </w:r>
      <w:r w:rsidR="00BB5D0C">
        <w:rPr>
          <w:sz w:val="24"/>
          <w:szCs w:val="24"/>
        </w:rPr>
        <w:t>сельского поселения «</w:t>
      </w:r>
      <w:proofErr w:type="spellStart"/>
      <w:r w:rsidR="00A67753">
        <w:rPr>
          <w:sz w:val="24"/>
          <w:szCs w:val="24"/>
        </w:rPr>
        <w:t>Лойма</w:t>
      </w:r>
      <w:proofErr w:type="spellEnd"/>
      <w:r w:rsidR="00BB5D0C">
        <w:rPr>
          <w:sz w:val="24"/>
          <w:szCs w:val="24"/>
        </w:rPr>
        <w:t>»</w:t>
      </w:r>
      <w:r w:rsidR="004E635B">
        <w:rPr>
          <w:sz w:val="24"/>
          <w:szCs w:val="24"/>
        </w:rPr>
        <w:t>.</w:t>
      </w:r>
    </w:p>
    <w:p w:rsidR="00463634" w:rsidRPr="00463634" w:rsidRDefault="004E635B" w:rsidP="004E635B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463634" w:rsidRPr="00463634">
        <w:rPr>
          <w:sz w:val="24"/>
          <w:szCs w:val="24"/>
        </w:rPr>
        <w:t>Размер платы за необходимые и обязательные услуги, оказываемые муниципальным</w:t>
      </w:r>
      <w:r w:rsidR="00BB5D0C">
        <w:rPr>
          <w:sz w:val="24"/>
          <w:szCs w:val="24"/>
        </w:rPr>
        <w:t>и</w:t>
      </w:r>
      <w:r w:rsidR="00463634" w:rsidRPr="00463634">
        <w:rPr>
          <w:sz w:val="24"/>
          <w:szCs w:val="24"/>
        </w:rPr>
        <w:t xml:space="preserve"> учреждени</w:t>
      </w:r>
      <w:r w:rsidR="00BB5D0C">
        <w:rPr>
          <w:sz w:val="24"/>
          <w:szCs w:val="24"/>
        </w:rPr>
        <w:t>ями</w:t>
      </w:r>
      <w:r w:rsidR="00463634" w:rsidRPr="00463634">
        <w:rPr>
          <w:sz w:val="24"/>
          <w:szCs w:val="24"/>
        </w:rPr>
        <w:t xml:space="preserve">, устанавливается администрацией </w:t>
      </w:r>
      <w:r w:rsidR="00BB5D0C">
        <w:rPr>
          <w:sz w:val="24"/>
          <w:szCs w:val="24"/>
        </w:rPr>
        <w:t>сельского поселения «</w:t>
      </w:r>
      <w:proofErr w:type="spellStart"/>
      <w:r w:rsidR="00A67753">
        <w:rPr>
          <w:sz w:val="24"/>
          <w:szCs w:val="24"/>
        </w:rPr>
        <w:t>Лойма</w:t>
      </w:r>
      <w:proofErr w:type="spellEnd"/>
      <w:r w:rsidR="00BB5D0C">
        <w:rPr>
          <w:sz w:val="24"/>
          <w:szCs w:val="24"/>
        </w:rPr>
        <w:t>»</w:t>
      </w:r>
      <w:r w:rsidR="00463634" w:rsidRPr="00463634">
        <w:rPr>
          <w:sz w:val="24"/>
          <w:szCs w:val="24"/>
        </w:rPr>
        <w:t xml:space="preserve">, осуществляющей функции и полномочия учредителя соответствующего учреждения, на основании </w:t>
      </w:r>
      <w:hyperlink r:id="rId10" w:history="1">
        <w:r w:rsidR="00463634" w:rsidRPr="00463634">
          <w:rPr>
            <w:color w:val="0000FF"/>
            <w:sz w:val="24"/>
            <w:szCs w:val="24"/>
          </w:rPr>
          <w:t>Методики</w:t>
        </w:r>
      </w:hyperlink>
      <w:r w:rsidR="00463634" w:rsidRPr="00463634">
        <w:rPr>
          <w:sz w:val="24"/>
          <w:szCs w:val="24"/>
        </w:rPr>
        <w:t xml:space="preserve"> определения размера платы, и не должен превышать предельный размер платы.</w:t>
      </w:r>
    </w:p>
    <w:p w:rsidR="008956A4" w:rsidRDefault="008956A4" w:rsidP="008956A4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4"/>
          <w:szCs w:val="24"/>
        </w:rPr>
        <w:sectPr w:rsidR="008956A4" w:rsidSect="007C22AD">
          <w:pgSz w:w="11906" w:h="16838"/>
          <w:pgMar w:top="1134" w:right="737" w:bottom="284" w:left="1304" w:header="720" w:footer="720" w:gutter="0"/>
          <w:cols w:space="720"/>
        </w:sectPr>
      </w:pPr>
    </w:p>
    <w:p w:rsidR="008956A4" w:rsidRPr="000603CB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603CB">
        <w:rPr>
          <w:sz w:val="24"/>
          <w:szCs w:val="24"/>
        </w:rPr>
        <w:lastRenderedPageBreak/>
        <w:t>Утвержден</w:t>
      </w:r>
    </w:p>
    <w:p w:rsidR="008956A4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решением Совета</w:t>
      </w:r>
    </w:p>
    <w:p w:rsidR="008956A4" w:rsidRPr="000603CB" w:rsidRDefault="004724C2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сельского поселения «</w:t>
      </w:r>
      <w:r w:rsidR="00A67753">
        <w:rPr>
          <w:sz w:val="24"/>
          <w:szCs w:val="24"/>
        </w:rPr>
        <w:t>Лойма</w:t>
      </w:r>
      <w:r>
        <w:rPr>
          <w:sz w:val="24"/>
          <w:szCs w:val="24"/>
        </w:rPr>
        <w:t>»</w:t>
      </w:r>
    </w:p>
    <w:p w:rsidR="008956A4" w:rsidRDefault="008956A4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603CB">
        <w:rPr>
          <w:sz w:val="24"/>
          <w:szCs w:val="24"/>
        </w:rPr>
        <w:t xml:space="preserve">от </w:t>
      </w:r>
      <w:r w:rsidR="00BB3426">
        <w:rPr>
          <w:sz w:val="24"/>
          <w:szCs w:val="24"/>
        </w:rPr>
        <w:t>23.04.</w:t>
      </w:r>
      <w:r w:rsidR="004724C2">
        <w:rPr>
          <w:sz w:val="24"/>
          <w:szCs w:val="24"/>
        </w:rPr>
        <w:t>2014</w:t>
      </w:r>
      <w:r w:rsidRPr="000603CB">
        <w:rPr>
          <w:sz w:val="24"/>
          <w:szCs w:val="24"/>
        </w:rPr>
        <w:t xml:space="preserve"> г</w:t>
      </w:r>
      <w:r>
        <w:rPr>
          <w:sz w:val="24"/>
          <w:szCs w:val="24"/>
        </w:rPr>
        <w:t xml:space="preserve">. </w:t>
      </w:r>
      <w:r w:rsidR="00BB5D0C">
        <w:rPr>
          <w:sz w:val="24"/>
          <w:szCs w:val="24"/>
        </w:rPr>
        <w:t>№</w:t>
      </w:r>
      <w:r w:rsidR="00BB3426">
        <w:rPr>
          <w:sz w:val="24"/>
          <w:szCs w:val="24"/>
        </w:rPr>
        <w:t>3-26/3</w:t>
      </w:r>
    </w:p>
    <w:p w:rsidR="008956A4" w:rsidRDefault="006E2817" w:rsidP="008956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(приложение</w:t>
      </w:r>
      <w:r w:rsidR="008956A4">
        <w:rPr>
          <w:sz w:val="24"/>
          <w:szCs w:val="24"/>
        </w:rPr>
        <w:t xml:space="preserve"> 1)</w:t>
      </w:r>
    </w:p>
    <w:p w:rsidR="006E2817" w:rsidRDefault="006E2817" w:rsidP="008956A4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22606E" w:rsidRDefault="0022606E" w:rsidP="008956A4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8956A4" w:rsidRPr="00BB5D0C" w:rsidRDefault="008956A4" w:rsidP="008956A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B5D0C">
        <w:rPr>
          <w:b/>
          <w:sz w:val="24"/>
          <w:szCs w:val="24"/>
        </w:rPr>
        <w:t>ПЕРЕЧЕНЬ</w:t>
      </w:r>
    </w:p>
    <w:p w:rsidR="00BB5D0C" w:rsidRPr="00BB5D0C" w:rsidRDefault="00BB5D0C" w:rsidP="004B79A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B5D0C">
        <w:rPr>
          <w:b/>
          <w:sz w:val="24"/>
          <w:szCs w:val="24"/>
        </w:rPr>
        <w:t xml:space="preserve">услуг, которые являются необходимыми и обязательными для предоставления муниципальных услуг и предоставляются организациями, </w:t>
      </w:r>
    </w:p>
    <w:p w:rsidR="006E2817" w:rsidRPr="00BB5D0C" w:rsidRDefault="00BB5D0C" w:rsidP="004B79A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B5D0C">
        <w:rPr>
          <w:b/>
          <w:sz w:val="24"/>
          <w:szCs w:val="24"/>
        </w:rPr>
        <w:t>участвующими в предоставлении муниципальных услуг</w:t>
      </w:r>
    </w:p>
    <w:p w:rsidR="004B79A4" w:rsidRDefault="004B79A4" w:rsidP="004B79A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tbl>
      <w:tblPr>
        <w:tblW w:w="1502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2"/>
        <w:gridCol w:w="6152"/>
        <w:gridCol w:w="3118"/>
        <w:gridCol w:w="3260"/>
        <w:gridCol w:w="1843"/>
      </w:tblGrid>
      <w:tr w:rsidR="00BB5D0C" w:rsidRPr="00BB5D0C" w:rsidTr="00B3008B">
        <w:trPr>
          <w:trHeight w:val="643"/>
          <w:tblCellSpacing w:w="5" w:type="nil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№ </w:t>
            </w:r>
            <w:proofErr w:type="gramStart"/>
            <w:r w:rsidRPr="00BB5D0C">
              <w:rPr>
                <w:sz w:val="24"/>
                <w:szCs w:val="24"/>
              </w:rPr>
              <w:t>п</w:t>
            </w:r>
            <w:proofErr w:type="gramEnd"/>
            <w:r w:rsidRPr="00BB5D0C">
              <w:rPr>
                <w:sz w:val="24"/>
                <w:szCs w:val="24"/>
              </w:rPr>
              <w:t>/п</w:t>
            </w:r>
          </w:p>
        </w:tc>
        <w:tc>
          <w:tcPr>
            <w:tcW w:w="6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Наименование услуги, которая является необходимой и обязательной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Наименование муниципальной   услуги, для которой необходим документ, являющийся  результатом предоставления услуги, которая является  необходимой и обязательной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5D0C" w:rsidRPr="00BB5D0C" w:rsidRDefault="00BB5D0C" w:rsidP="002943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Наименование  организации,  которая выдает документ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Платность предоставления услуги, которая  является </w:t>
            </w:r>
            <w:proofErr w:type="spellStart"/>
            <w:proofErr w:type="gramStart"/>
            <w:r w:rsidRPr="00BB5D0C">
              <w:rPr>
                <w:sz w:val="24"/>
                <w:szCs w:val="24"/>
              </w:rPr>
              <w:t>необ-ходимой</w:t>
            </w:r>
            <w:proofErr w:type="spellEnd"/>
            <w:proofErr w:type="gramEnd"/>
            <w:r w:rsidRPr="00BB5D0C">
              <w:rPr>
                <w:sz w:val="24"/>
                <w:szCs w:val="24"/>
              </w:rPr>
              <w:t xml:space="preserve"> и обязательной</w:t>
            </w:r>
          </w:p>
        </w:tc>
      </w:tr>
      <w:tr w:rsidR="00BB5D0C" w:rsidRPr="00BB5D0C" w:rsidTr="00B3008B">
        <w:trPr>
          <w:trHeight w:val="1353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300C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справки  о  составе семьи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1. Оформление документов по    обмену жилыми помещениями.        </w:t>
            </w:r>
          </w:p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2. Выдача разрешения на вселение в жилые помещения  муниципального жилищного фонда.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0C" w:rsidRPr="00BB5D0C" w:rsidRDefault="00BB5D0C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Администрации сельских поселений.   </w:t>
            </w:r>
          </w:p>
          <w:p w:rsidR="00BB5D0C" w:rsidRPr="00BB5D0C" w:rsidRDefault="00BB5D0C" w:rsidP="00BB5D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Управляющие компании и обслуживающие организации любой формы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Бесплатно </w:t>
            </w:r>
          </w:p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B5D0C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выписки из  домовой (поквартирной)  книги  с  места жительства или иного документа, подтверждающего право пользования жилым помещением либо право  собственности на жилое помещение, и копии финансового лицевого  счета  с места  жительства</w:t>
            </w:r>
          </w:p>
        </w:tc>
        <w:tc>
          <w:tcPr>
            <w:tcW w:w="3118" w:type="dxa"/>
            <w:tcBorders>
              <w:left w:val="single" w:sz="8" w:space="0" w:color="auto"/>
              <w:right w:val="single" w:sz="4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0C" w:rsidRPr="00BB5D0C" w:rsidRDefault="00BB5D0C" w:rsidP="00300C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Управляющие компании и обслуживающие организации любой формы собственности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B5D0C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3C79">
              <w:rPr>
                <w:sz w:val="24"/>
                <w:szCs w:val="24"/>
              </w:rPr>
              <w:t>Выдача  выписки  из похозяйственной книги</w:t>
            </w:r>
            <w:r w:rsidRPr="00BB5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left w:val="single" w:sz="8" w:space="0" w:color="auto"/>
              <w:right w:val="single" w:sz="4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0C" w:rsidRPr="00BB5D0C" w:rsidRDefault="00BB5D0C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Администрации сельских поселений  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0C6E" w:rsidRPr="00BB5D0C" w:rsidTr="00B3008B">
        <w:trPr>
          <w:trHeight w:val="1693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00C6E" w:rsidRPr="00BB5D0C" w:rsidRDefault="00300C6E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00C6E" w:rsidRPr="00BB5D0C" w:rsidRDefault="00300C6E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медицинского заключения о наличии тяжелой формы заболевания у гражданина, при которой  совместное проживание с ним  в одной квартире невозможно, согласно </w:t>
            </w:r>
            <w:hyperlink r:id="rId11" w:history="1">
              <w:r w:rsidRPr="00BB5D0C">
                <w:rPr>
                  <w:color w:val="0000FF"/>
                  <w:sz w:val="24"/>
                  <w:szCs w:val="24"/>
                </w:rPr>
                <w:t>перечню</w:t>
              </w:r>
            </w:hyperlink>
            <w:r w:rsidRPr="00BB5D0C">
              <w:rPr>
                <w:sz w:val="24"/>
                <w:szCs w:val="24"/>
              </w:rPr>
              <w:t xml:space="preserve"> заболеваний,  утвержденному Правительством Российской Федерации  от 16.06.2006 N 378   </w:t>
            </w:r>
          </w:p>
        </w:tc>
        <w:tc>
          <w:tcPr>
            <w:tcW w:w="3118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300C6E" w:rsidRPr="00BB5D0C" w:rsidRDefault="00300C6E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C6E" w:rsidRPr="00BB5D0C" w:rsidRDefault="00300C6E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Учреждение здравоохранения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0C6E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справок о доходах заявителя и  членов  его  семьи </w:t>
            </w:r>
          </w:p>
        </w:tc>
        <w:tc>
          <w:tcPr>
            <w:tcW w:w="31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00C6E" w:rsidRPr="00BB5D0C" w:rsidRDefault="00300C6E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6E" w:rsidRPr="00BB5D0C" w:rsidRDefault="00300C6E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Предприятия, организации всех форм собственности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0C6E" w:rsidRPr="00BB5D0C" w:rsidTr="00B3008B">
        <w:trPr>
          <w:trHeight w:val="96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справок в отношении жилых  помещений гражданина и членов его семьи  о  наличии в собственности недвижимого имущества, расположенного по месту  их  жительства (до 1 января 1999 г.)       </w:t>
            </w:r>
          </w:p>
        </w:tc>
        <w:tc>
          <w:tcPr>
            <w:tcW w:w="31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00C6E" w:rsidRPr="00BB5D0C" w:rsidRDefault="00300C6E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Организации, осуществляющие техническую  инвентаризацию в соответствии с действующим  законодательством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Платно </w:t>
            </w:r>
          </w:p>
        </w:tc>
      </w:tr>
      <w:tr w:rsidR="00300C6E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справки о пребывании в учреждении для  детей-сирот и детей, оставшихся без попечения родителей          </w:t>
            </w:r>
          </w:p>
        </w:tc>
        <w:tc>
          <w:tcPr>
            <w:tcW w:w="31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00C6E" w:rsidRPr="00BB5D0C" w:rsidRDefault="00300C6E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00C6E" w:rsidRPr="00BB5D0C" w:rsidRDefault="00300C6E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Учреждение для детей-сирот и детей,  оставшихся без попечения родителей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Бесплатно</w:t>
            </w:r>
          </w:p>
        </w:tc>
      </w:tr>
      <w:tr w:rsidR="00BB5D0C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</w:t>
            </w:r>
            <w:proofErr w:type="gramStart"/>
            <w:r w:rsidRPr="00BB5D0C">
              <w:rPr>
                <w:sz w:val="24"/>
                <w:szCs w:val="24"/>
              </w:rPr>
              <w:t>акта обследования жилищно-бытовых     условий проживания гражданина</w:t>
            </w:r>
            <w:proofErr w:type="gramEnd"/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5D0C" w:rsidRPr="00BB5D0C" w:rsidRDefault="00BB5D0C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Администрации сельских поселений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0C6E" w:rsidRPr="00BB5D0C" w:rsidTr="00B3008B">
        <w:trPr>
          <w:trHeight w:val="853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ходатайства от предприятия,  организации, учреждения, в котором работает, служит или обучается гражданин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00C6E" w:rsidRPr="00BB5D0C" w:rsidRDefault="00300C6E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Предоставление гражданам по  договорам найма жилых помещений специализированного муниципального жилищного фонда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6E" w:rsidRPr="00BB5D0C" w:rsidRDefault="00300C6E" w:rsidP="00300C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Предприятия, организации всех форм  собственности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Бесплатно</w:t>
            </w:r>
          </w:p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0C6E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справки о наличии (отсутствии) жилых помещений  в собственности  у  заявителя и членов его семьи, находящихся в организациях, не подведомственных </w:t>
            </w:r>
            <w:proofErr w:type="spellStart"/>
            <w:r w:rsidRPr="00BB5D0C">
              <w:rPr>
                <w:sz w:val="24"/>
                <w:szCs w:val="24"/>
              </w:rPr>
              <w:t>Росреестру</w:t>
            </w:r>
            <w:proofErr w:type="spellEnd"/>
          </w:p>
        </w:tc>
        <w:tc>
          <w:tcPr>
            <w:tcW w:w="31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00C6E" w:rsidRPr="00BB5D0C" w:rsidRDefault="00300C6E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6E" w:rsidRPr="00BB5D0C" w:rsidRDefault="00300C6E" w:rsidP="002943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Организации, осуществляющие техническую  инвентаризацию в соответствии с  действующим законодательством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0C6E" w:rsidRPr="00BB5D0C" w:rsidRDefault="00300C6E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C47F3" w:rsidRPr="00BB5D0C" w:rsidTr="00B3008B">
        <w:trPr>
          <w:trHeight w:val="59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47F3" w:rsidRPr="00BB5D0C" w:rsidRDefault="004C47F3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47F3" w:rsidRPr="00BB5D0C" w:rsidRDefault="004C47F3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справки о наличии беременности или</w:t>
            </w:r>
            <w:r w:rsidRPr="00BB5D0C">
              <w:rPr>
                <w:sz w:val="24"/>
                <w:szCs w:val="24"/>
              </w:rPr>
              <w:br/>
              <w:t xml:space="preserve">о рождении ребенка 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C47F3" w:rsidRPr="00BB5D0C" w:rsidRDefault="004C47F3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разрешения вступить в брак несовершеннолетним лицам,  достигшим возраста 16 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F3" w:rsidRPr="00BB5D0C" w:rsidRDefault="004C47F3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Учреждение здравоохранения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C47F3" w:rsidRPr="00BB5D0C" w:rsidRDefault="004C47F3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C47F3" w:rsidRPr="00BB5D0C" w:rsidRDefault="004C47F3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Бесплатно </w:t>
            </w:r>
          </w:p>
        </w:tc>
      </w:tr>
      <w:tr w:rsidR="004C47F3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47F3" w:rsidRPr="00BB5D0C" w:rsidRDefault="004C47F3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47F3" w:rsidRPr="00BB5D0C" w:rsidRDefault="004C47F3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свидетельства о рождении ребенка или  </w:t>
            </w:r>
            <w:r w:rsidRPr="00BB5D0C">
              <w:rPr>
                <w:sz w:val="24"/>
                <w:szCs w:val="24"/>
              </w:rPr>
              <w:br/>
              <w:t>свидетельства об установлении отцовства</w:t>
            </w:r>
          </w:p>
        </w:tc>
        <w:tc>
          <w:tcPr>
            <w:tcW w:w="31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47F3" w:rsidRPr="00BB5D0C" w:rsidRDefault="004C47F3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F3" w:rsidRPr="00BB5D0C" w:rsidRDefault="004C47F3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Учреждения </w:t>
            </w:r>
            <w:proofErr w:type="spellStart"/>
            <w:r w:rsidRPr="00BB5D0C">
              <w:rPr>
                <w:sz w:val="24"/>
                <w:szCs w:val="24"/>
              </w:rPr>
              <w:t>ЗАГСа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C47F3" w:rsidRPr="00BB5D0C" w:rsidRDefault="004C47F3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B5D0C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свидетельства о смерти гражданина, тело которого предполагается перевезти к месту захоронения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разрешения на вывоз тела умершего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0C" w:rsidRPr="00BB5D0C" w:rsidRDefault="00BB5D0C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Учреждения </w:t>
            </w:r>
            <w:proofErr w:type="spellStart"/>
            <w:r w:rsidRPr="00BB5D0C">
              <w:rPr>
                <w:sz w:val="24"/>
                <w:szCs w:val="24"/>
              </w:rPr>
              <w:t>ЗАГСа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Бесплатно</w:t>
            </w:r>
          </w:p>
        </w:tc>
      </w:tr>
      <w:tr w:rsidR="00BB5D0C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справки о разрешении на перевозку тела умершего</w:t>
            </w:r>
          </w:p>
        </w:tc>
        <w:tc>
          <w:tcPr>
            <w:tcW w:w="3118" w:type="dxa"/>
            <w:tcBorders>
              <w:left w:val="single" w:sz="8" w:space="0" w:color="auto"/>
              <w:right w:val="single" w:sz="4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0C" w:rsidRPr="00BB5D0C" w:rsidRDefault="00BB5D0C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Филиал Федерального государственного учреждения здравоохранения «Центр </w:t>
            </w:r>
            <w:r w:rsidRPr="00BB5D0C">
              <w:rPr>
                <w:sz w:val="24"/>
                <w:szCs w:val="24"/>
              </w:rPr>
              <w:lastRenderedPageBreak/>
              <w:t xml:space="preserve">гигиены и эпидемиологии в Республике Коми в </w:t>
            </w:r>
            <w:proofErr w:type="spellStart"/>
            <w:r w:rsidRPr="00BB5D0C">
              <w:rPr>
                <w:sz w:val="24"/>
                <w:szCs w:val="24"/>
              </w:rPr>
              <w:t>Койгородском</w:t>
            </w:r>
            <w:proofErr w:type="spellEnd"/>
            <w:r w:rsidRPr="00BB5D0C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B5D0C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Выдача справки о смерти в исправительном или лечебном учреждении Федеральной службы исполнения наказания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5D0C" w:rsidRPr="00BB5D0C" w:rsidRDefault="00BB5D0C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Исправительное или лечебное учреждение Федеральной службы исполнения наказания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D0C" w:rsidRPr="00BB5D0C" w:rsidRDefault="00BB5D0C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4A66" w:rsidRPr="00BB5D0C" w:rsidTr="00B3008B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выписки из Единого государственного реестра прав на недвижимое имущество и сделок с ним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F4A66" w:rsidRPr="00BB5D0C" w:rsidRDefault="006F4A66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Присвоение адреса объекту недвижимости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A66" w:rsidRPr="00BB5D0C" w:rsidRDefault="006F4A66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Росреестр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4A66" w:rsidRPr="00BB5D0C" w:rsidRDefault="006F4A66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Платно </w:t>
            </w:r>
          </w:p>
          <w:p w:rsidR="006F4A66" w:rsidRPr="00BB5D0C" w:rsidRDefault="006F4A66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F4A66" w:rsidRPr="00BB5D0C" w:rsidRDefault="006F4A66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4A66" w:rsidRPr="00BB5D0C" w:rsidTr="009667D3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Выдача уведомления об отсутствии в Едином государственном реестре прав на недвижимое имущество и сделок с ним     </w:t>
            </w:r>
          </w:p>
        </w:tc>
        <w:tc>
          <w:tcPr>
            <w:tcW w:w="3118" w:type="dxa"/>
            <w:tcBorders>
              <w:left w:val="single" w:sz="8" w:space="0" w:color="auto"/>
              <w:right w:val="single" w:sz="4" w:space="0" w:color="auto"/>
            </w:tcBorders>
          </w:tcPr>
          <w:p w:rsidR="006F4A66" w:rsidRPr="00BB5D0C" w:rsidRDefault="006F4A66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A66" w:rsidRPr="00BB5D0C" w:rsidRDefault="006F4A66" w:rsidP="004C47F3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Организации, осуществляющие техническую  инвентаризацию в соответствии с  действующим законодательством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4A66" w:rsidRPr="00BB5D0C" w:rsidRDefault="006F4A66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4A66" w:rsidRPr="00BB5D0C" w:rsidTr="006F4A66">
        <w:trPr>
          <w:trHeight w:val="597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Оформление схемы расположения объекта недвижимости на местности  </w:t>
            </w:r>
          </w:p>
        </w:tc>
        <w:tc>
          <w:tcPr>
            <w:tcW w:w="3118" w:type="dxa"/>
            <w:tcBorders>
              <w:left w:val="single" w:sz="8" w:space="0" w:color="auto"/>
              <w:right w:val="single" w:sz="8" w:space="0" w:color="auto"/>
            </w:tcBorders>
          </w:tcPr>
          <w:p w:rsidR="006F4A66" w:rsidRPr="00BB5D0C" w:rsidRDefault="006F4A66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F4A66" w:rsidRPr="00BB5D0C" w:rsidRDefault="006F4A66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Проектные или подрядные организации, осуществляющие строительство, в соответствии с действующим законодательством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4A66" w:rsidRPr="00BB5D0C" w:rsidRDefault="006F4A66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4A66" w:rsidRPr="00BB5D0C" w:rsidTr="00424A07">
        <w:trPr>
          <w:trHeight w:val="276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4B79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2522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 xml:space="preserve">Изготовление кадастрового паспорта объекта недвижимости  </w:t>
            </w:r>
          </w:p>
        </w:tc>
        <w:tc>
          <w:tcPr>
            <w:tcW w:w="3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8737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4A66" w:rsidRPr="00BB5D0C" w:rsidRDefault="006F4A66" w:rsidP="002943A1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B5D0C">
              <w:rPr>
                <w:sz w:val="24"/>
                <w:szCs w:val="24"/>
              </w:rPr>
              <w:t>Кадастровые инженеры и юридические лица, осуществляющие кадастровые работы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4A66" w:rsidRPr="00BB5D0C" w:rsidRDefault="006F4A66" w:rsidP="00A949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868FC" w:rsidRDefault="003868FC"/>
    <w:sectPr w:rsidR="003868FC" w:rsidSect="001012B1">
      <w:pgSz w:w="16838" w:h="11906" w:orient="landscape"/>
      <w:pgMar w:top="567" w:right="284" w:bottom="340" w:left="7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F07"/>
    <w:multiLevelType w:val="hybridMultilevel"/>
    <w:tmpl w:val="E9BC5AFA"/>
    <w:lvl w:ilvl="0" w:tplc="BDE6B9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50051D79"/>
    <w:multiLevelType w:val="hybridMultilevel"/>
    <w:tmpl w:val="77E8900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1E67FCD"/>
    <w:multiLevelType w:val="hybridMultilevel"/>
    <w:tmpl w:val="528AD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6F0"/>
    <w:rsid w:val="00021369"/>
    <w:rsid w:val="00071E8F"/>
    <w:rsid w:val="000B1438"/>
    <w:rsid w:val="000E2E52"/>
    <w:rsid w:val="0022606E"/>
    <w:rsid w:val="00267821"/>
    <w:rsid w:val="002B52FC"/>
    <w:rsid w:val="002C5E2E"/>
    <w:rsid w:val="00300C6E"/>
    <w:rsid w:val="00307BFC"/>
    <w:rsid w:val="00345181"/>
    <w:rsid w:val="0036178E"/>
    <w:rsid w:val="003868FC"/>
    <w:rsid w:val="0045402A"/>
    <w:rsid w:val="00463634"/>
    <w:rsid w:val="004724C2"/>
    <w:rsid w:val="004B79A4"/>
    <w:rsid w:val="004C47F3"/>
    <w:rsid w:val="004E635B"/>
    <w:rsid w:val="0051430E"/>
    <w:rsid w:val="00585AF2"/>
    <w:rsid w:val="005B3A95"/>
    <w:rsid w:val="005F4387"/>
    <w:rsid w:val="00630F76"/>
    <w:rsid w:val="00696DBD"/>
    <w:rsid w:val="006A3C79"/>
    <w:rsid w:val="006E2817"/>
    <w:rsid w:val="006E2B95"/>
    <w:rsid w:val="006F2225"/>
    <w:rsid w:val="006F4A66"/>
    <w:rsid w:val="00722CED"/>
    <w:rsid w:val="0075567D"/>
    <w:rsid w:val="0079764F"/>
    <w:rsid w:val="007B141C"/>
    <w:rsid w:val="007C22AD"/>
    <w:rsid w:val="00881EFA"/>
    <w:rsid w:val="00883AC1"/>
    <w:rsid w:val="008956A4"/>
    <w:rsid w:val="009552EB"/>
    <w:rsid w:val="00A67753"/>
    <w:rsid w:val="00AE7791"/>
    <w:rsid w:val="00B3008B"/>
    <w:rsid w:val="00B65203"/>
    <w:rsid w:val="00BB3426"/>
    <w:rsid w:val="00BB5D0C"/>
    <w:rsid w:val="00C416F0"/>
    <w:rsid w:val="00C46510"/>
    <w:rsid w:val="00CD3BE9"/>
    <w:rsid w:val="00D477F1"/>
    <w:rsid w:val="00D52D9A"/>
    <w:rsid w:val="00DD40FB"/>
    <w:rsid w:val="00DE7F3B"/>
    <w:rsid w:val="00E63F4A"/>
    <w:rsid w:val="00EB1EF8"/>
    <w:rsid w:val="00EE21C7"/>
    <w:rsid w:val="00F16F36"/>
    <w:rsid w:val="00F2033F"/>
    <w:rsid w:val="00F239A6"/>
    <w:rsid w:val="00FE2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56A4"/>
    <w:pPr>
      <w:framePr w:w="3502" w:h="1017" w:hSpace="141" w:wrap="around" w:vAnchor="text" w:hAnchor="page" w:x="7208" w:y="-271"/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8956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956A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956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8956A4"/>
    <w:pPr>
      <w:jc w:val="both"/>
    </w:pPr>
    <w:rPr>
      <w:sz w:val="28"/>
    </w:rPr>
  </w:style>
  <w:style w:type="character" w:customStyle="1" w:styleId="a6">
    <w:name w:val="Подзаголовок Знак"/>
    <w:basedOn w:val="a0"/>
    <w:link w:val="a5"/>
    <w:rsid w:val="008956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8956A4"/>
    <w:pPr>
      <w:framePr w:w="3069" w:h="1156" w:hSpace="141" w:wrap="around" w:vAnchor="text" w:hAnchor="page" w:x="1437" w:y="-705"/>
      <w:jc w:val="center"/>
    </w:pPr>
    <w:rPr>
      <w:sz w:val="28"/>
    </w:rPr>
  </w:style>
  <w:style w:type="paragraph" w:customStyle="1" w:styleId="ConsPlusTitle">
    <w:name w:val="ConsPlusTitle"/>
    <w:rsid w:val="008956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22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22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C22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qFormat/>
    <w:rsid w:val="007C22A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56A4"/>
    <w:pPr>
      <w:framePr w:w="3502" w:h="1017" w:hSpace="141" w:wrap="around" w:vAnchor="text" w:hAnchor="page" w:x="7208" w:y="-271"/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8956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956A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956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8956A4"/>
    <w:pPr>
      <w:jc w:val="both"/>
    </w:pPr>
    <w:rPr>
      <w:sz w:val="28"/>
    </w:rPr>
  </w:style>
  <w:style w:type="character" w:customStyle="1" w:styleId="a6">
    <w:name w:val="Подзаголовок Знак"/>
    <w:basedOn w:val="a0"/>
    <w:link w:val="a5"/>
    <w:rsid w:val="008956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8956A4"/>
    <w:pPr>
      <w:framePr w:w="3069" w:h="1156" w:hSpace="141" w:wrap="around" w:vAnchor="text" w:hAnchor="page" w:x="1437" w:y="-705"/>
      <w:jc w:val="center"/>
    </w:pPr>
    <w:rPr>
      <w:sz w:val="28"/>
    </w:rPr>
  </w:style>
  <w:style w:type="paragraph" w:customStyle="1" w:styleId="ConsPlusTitle">
    <w:name w:val="ConsPlusTitle"/>
    <w:rsid w:val="008956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22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22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C22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qFormat/>
    <w:rsid w:val="007C22A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335A5C3261B704691A7791C5E0B9821BFC3ACAEF6662C4154CCD55F8756DB90DDE56A649565C26703F46C819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43464B4999041433AB7CF5BDBDA7FF24136181F1CA4ADF536E501082A9AA865BD6DF4AF815946Ah9z2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3335A5C3261B704691A7791C5E0B9821BFC3ACAEF6662C4154CCD55F8756DB90DDE56A649565C26703F46C81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335A5C3261B704691A7791C5E0B9821BFC3ACAEF6662C4154CCD55F8756DB90DDE56A649565C26703F46C81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</cp:lastModifiedBy>
  <cp:revision>2</cp:revision>
  <cp:lastPrinted>2014-04-25T10:14:00Z</cp:lastPrinted>
  <dcterms:created xsi:type="dcterms:W3CDTF">2014-04-25T10:41:00Z</dcterms:created>
  <dcterms:modified xsi:type="dcterms:W3CDTF">2014-04-25T10:41:00Z</dcterms:modified>
</cp:coreProperties>
</file>